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DC" w:rsidRDefault="00E92CDC" w:rsidP="005967DB">
      <w:pPr>
        <w:tabs>
          <w:tab w:val="clear" w:pos="5103"/>
        </w:tabs>
        <w:rPr>
          <w:rFonts w:cs="Arial"/>
          <w:b/>
          <w:sz w:val="36"/>
          <w:szCs w:val="36"/>
        </w:rPr>
      </w:pPr>
    </w:p>
    <w:p w:rsidR="00E92CDC" w:rsidRPr="00E92CDC" w:rsidRDefault="00E92CDC" w:rsidP="005967DB">
      <w:pPr>
        <w:tabs>
          <w:tab w:val="clear" w:pos="5103"/>
        </w:tabs>
        <w:rPr>
          <w:rFonts w:cs="Arial"/>
          <w:b/>
          <w:sz w:val="36"/>
          <w:szCs w:val="36"/>
        </w:rPr>
      </w:pPr>
      <w:r w:rsidRPr="00E92CDC">
        <w:rPr>
          <w:rFonts w:cs="Arial"/>
          <w:b/>
          <w:sz w:val="36"/>
          <w:szCs w:val="36"/>
        </w:rPr>
        <w:t>BASELBIETER SPORTPREIS</w:t>
      </w:r>
    </w:p>
    <w:p w:rsidR="00E92CDC" w:rsidRPr="00E92CDC" w:rsidRDefault="00E92CDC" w:rsidP="00E92CDC">
      <w:pPr>
        <w:tabs>
          <w:tab w:val="clear" w:pos="5103"/>
        </w:tabs>
        <w:rPr>
          <w:rFonts w:cs="Arial"/>
        </w:rPr>
      </w:pPr>
      <w:r w:rsidRPr="00E92CDC">
        <w:rPr>
          <w:rFonts w:cs="Arial"/>
        </w:rPr>
        <w:t>Ich melde folgende Person (Einzelsportlerin/Einzelsportler, Mannschaft, Person, Gruppe oder Inst</w:t>
      </w:r>
      <w:r w:rsidRPr="00E92CDC">
        <w:rPr>
          <w:rFonts w:cs="Arial"/>
        </w:rPr>
        <w:t>i</w:t>
      </w:r>
      <w:r w:rsidRPr="00E92CDC">
        <w:rPr>
          <w:rFonts w:cs="Arial"/>
        </w:rPr>
        <w:t>tution) als mögliche Preisträgerin oder Preisträger für den Baselbieter Sportpreis.</w:t>
      </w:r>
    </w:p>
    <w:p w:rsidR="00E92CDC" w:rsidRPr="00E92CDC" w:rsidRDefault="00E92CDC" w:rsidP="00E92CDC">
      <w:pPr>
        <w:tabs>
          <w:tab w:val="clear" w:pos="5103"/>
        </w:tabs>
        <w:rPr>
          <w:rFonts w:cs="Arial"/>
        </w:rPr>
      </w:pPr>
      <w:r w:rsidRPr="00E92CDC">
        <w:rPr>
          <w:rFonts w:cs="Arial"/>
        </w:rPr>
        <w:t>Die Angaben werden vertraulich behandelt. Die Auswahl erfolgt aufgrund der  Verordnung vom 6. Mai 2003 über den Baselbieter Sportpreis und die Anerkennungs- und Förderpreise für den Lei</w:t>
      </w:r>
      <w:r w:rsidRPr="00E92CDC">
        <w:rPr>
          <w:rFonts w:cs="Arial"/>
        </w:rPr>
        <w:t>s</w:t>
      </w:r>
      <w:r w:rsidRPr="00E92CDC">
        <w:rPr>
          <w:rFonts w:cs="Arial"/>
        </w:rPr>
        <w:t>tungs-, Breiten-, Gesundheits- und Vereinssport. (Sportpreisverordnung SGS 369.12)</w:t>
      </w:r>
    </w:p>
    <w:p w:rsidR="00E92CDC" w:rsidRPr="00E92CDC" w:rsidRDefault="00E92CDC" w:rsidP="00E92CDC">
      <w:pPr>
        <w:tabs>
          <w:tab w:val="clear" w:pos="5103"/>
        </w:tabs>
        <w:rPr>
          <w:rFonts w:cs="Arial"/>
        </w:rPr>
      </w:pPr>
      <w:r w:rsidRPr="00E92CDC">
        <w:rPr>
          <w:rFonts w:cs="Arial"/>
        </w:rPr>
        <w:t xml:space="preserve">Nennschluss zu </w:t>
      </w:r>
      <w:proofErr w:type="spellStart"/>
      <w:r w:rsidRPr="00E92CDC">
        <w:rPr>
          <w:rFonts w:cs="Arial"/>
        </w:rPr>
        <w:t>Handen</w:t>
      </w:r>
      <w:proofErr w:type="spellEnd"/>
      <w:r w:rsidRPr="00E92CDC">
        <w:rPr>
          <w:rFonts w:cs="Arial"/>
        </w:rPr>
        <w:t xml:space="preserve"> von Meinrad </w:t>
      </w:r>
      <w:proofErr w:type="spellStart"/>
      <w:r w:rsidRPr="00E92CDC">
        <w:rPr>
          <w:rFonts w:cs="Arial"/>
        </w:rPr>
        <w:t>Stöcklin</w:t>
      </w:r>
      <w:proofErr w:type="spellEnd"/>
      <w:r w:rsidRPr="00E92CDC">
        <w:rPr>
          <w:rFonts w:cs="Arial"/>
        </w:rPr>
        <w:t xml:space="preserve"> (</w:t>
      </w:r>
      <w:hyperlink r:id="rId9" w:history="1">
        <w:r w:rsidRPr="004A488C">
          <w:rPr>
            <w:rStyle w:val="Hyperlink"/>
            <w:rFonts w:cs="Arial"/>
          </w:rPr>
          <w:t>meinrad.stoecklin@intergga.ch</w:t>
        </w:r>
      </w:hyperlink>
      <w:r w:rsidRPr="00E92CDC">
        <w:rPr>
          <w:rFonts w:cs="Arial"/>
        </w:rPr>
        <w:t xml:space="preserve">), Präsident der Vereinigung Basellandschaftlicher Sportjournalisten, </w:t>
      </w:r>
      <w:proofErr w:type="spellStart"/>
      <w:r w:rsidRPr="00E92CDC">
        <w:rPr>
          <w:rFonts w:cs="Arial"/>
        </w:rPr>
        <w:t>Gassackerweg</w:t>
      </w:r>
      <w:proofErr w:type="spellEnd"/>
      <w:r w:rsidRPr="00E92CDC">
        <w:rPr>
          <w:rFonts w:cs="Arial"/>
        </w:rPr>
        <w:t xml:space="preserve"> 22, 4402 Frenkendorf, ist der 31. Juli des laufenden Jahres.</w:t>
      </w:r>
    </w:p>
    <w:p w:rsidR="00E92CDC" w:rsidRDefault="00E92CDC" w:rsidP="005967DB">
      <w:pPr>
        <w:tabs>
          <w:tab w:val="clear" w:pos="5103"/>
        </w:tabs>
        <w:rPr>
          <w:rFonts w:cs="Arial"/>
        </w:rPr>
      </w:pPr>
    </w:p>
    <w:p w:rsidR="00E92CDC" w:rsidRPr="00E92CDC" w:rsidRDefault="00E92CDC" w:rsidP="00E92CDC">
      <w:pPr>
        <w:rPr>
          <w:rFonts w:cs="Arial"/>
          <w:b/>
          <w:sz w:val="28"/>
          <w:szCs w:val="28"/>
        </w:rPr>
      </w:pPr>
      <w:r w:rsidRPr="00E92CDC">
        <w:rPr>
          <w:rFonts w:cs="Arial"/>
          <w:b/>
          <w:sz w:val="28"/>
          <w:szCs w:val="28"/>
        </w:rPr>
        <w:t>Einzelsportlerin/Einzelsportler, Mannschaft, Person, Gruppe, Institution</w:t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</w:rPr>
        <w:t xml:space="preserve">Name: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Vorname: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</w:rPr>
        <w:t xml:space="preserve">Geburtsdatum: </w:t>
      </w:r>
      <w:r>
        <w:rPr>
          <w:rFonts w:cs="Arial"/>
          <w:u w:val="single"/>
        </w:rPr>
        <w:tab/>
      </w:r>
      <w:r>
        <w:rPr>
          <w:rFonts w:cs="Arial"/>
        </w:rPr>
        <w:tab/>
        <w:t>Beruf: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</w:rPr>
        <w:t>Adresse: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PLZ/Wohnort: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</w:rPr>
        <w:t>Sportart: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Verein: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0737AE" w:rsidRDefault="000737AE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</w:rPr>
      </w:pP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</w:rPr>
      </w:pPr>
      <w:r>
        <w:rPr>
          <w:rFonts w:cs="Arial"/>
        </w:rPr>
        <w:t>Sportliche Erfolge:</w:t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E90DF4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E92CDC" w:rsidRP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</w:rPr>
      </w:pPr>
      <w:r w:rsidRPr="00A95273">
        <w:rPr>
          <w:rFonts w:cs="Arial"/>
        </w:rPr>
        <w:lastRenderedPageBreak/>
        <w:t>Begründung:</w:t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95273" w:rsidRDefault="00A95273" w:rsidP="00A95273">
      <w:pPr>
        <w:tabs>
          <w:tab w:val="clear" w:pos="5103"/>
          <w:tab w:val="left" w:pos="993"/>
          <w:tab w:val="right" w:pos="9356"/>
        </w:tabs>
        <w:rPr>
          <w:rFonts w:cs="Arial"/>
          <w:u w:val="single"/>
        </w:rPr>
      </w:pPr>
      <w:bookmarkStart w:id="0" w:name="_GoBack"/>
      <w:bookmarkEnd w:id="0"/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</w:rPr>
      </w:pPr>
      <w:r w:rsidRPr="00E92CDC">
        <w:rPr>
          <w:rFonts w:cs="Arial"/>
        </w:rPr>
        <w:t>Weitere Auskünfte können bezogen werden bei:</w:t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</w:rPr>
        <w:t xml:space="preserve">Name: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Vorname: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  <w:u w:val="single"/>
        </w:rPr>
      </w:pPr>
      <w:r>
        <w:rPr>
          <w:rFonts w:cs="Arial"/>
        </w:rPr>
        <w:t>Telefon:</w:t>
      </w:r>
      <w:r>
        <w:rPr>
          <w:rFonts w:cs="Arial"/>
        </w:rPr>
        <w:tab/>
        <w:t xml:space="preserve"> </w:t>
      </w:r>
      <w:r>
        <w:rPr>
          <w:rFonts w:cs="Arial"/>
          <w:u w:val="single"/>
        </w:rPr>
        <w:tab/>
      </w:r>
      <w:r>
        <w:rPr>
          <w:rFonts w:cs="Arial"/>
        </w:rPr>
        <w:tab/>
        <w:t>E-Mail: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</w:rPr>
      </w:pPr>
      <w:r>
        <w:rPr>
          <w:rFonts w:cs="Arial"/>
        </w:rPr>
        <w:t>Adresse: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PLZ/Wohnort: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</w:rPr>
      </w:pPr>
    </w:p>
    <w:p w:rsidR="00E92CDC" w:rsidRPr="00E92CDC" w:rsidRDefault="00E92CDC" w:rsidP="00E92CDC">
      <w:pPr>
        <w:tabs>
          <w:tab w:val="clear" w:pos="5103"/>
          <w:tab w:val="left" w:pos="993"/>
          <w:tab w:val="right" w:pos="4111"/>
          <w:tab w:val="left" w:pos="4395"/>
          <w:tab w:val="left" w:pos="5954"/>
          <w:tab w:val="right" w:pos="9356"/>
        </w:tabs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sectPr w:rsidR="00E92CDC" w:rsidRPr="00E92CDC" w:rsidSect="00D87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418" w:right="851" w:bottom="851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DC" w:rsidRDefault="00E92CDC" w:rsidP="00CE1DA8">
      <w:r>
        <w:separator/>
      </w:r>
    </w:p>
  </w:endnote>
  <w:endnote w:type="continuationSeparator" w:id="0">
    <w:p w:rsidR="00E92CDC" w:rsidRDefault="00E92CDC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6C" w:rsidRDefault="00572C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95273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9527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6C" w:rsidRDefault="00572C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DC" w:rsidRDefault="00E92CDC" w:rsidP="00CE1DA8">
      <w:r>
        <w:separator/>
      </w:r>
    </w:p>
  </w:footnote>
  <w:footnote w:type="continuationSeparator" w:id="0">
    <w:p w:rsidR="00E92CDC" w:rsidRDefault="00E92CDC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6C" w:rsidRDefault="00572C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7A29052" wp14:editId="4DC2A352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D" w:rsidRDefault="00572C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0184EA1F" wp14:editId="63165112">
          <wp:simplePos x="0" y="0"/>
          <wp:positionH relativeFrom="column">
            <wp:posOffset>2209688</wp:posOffset>
          </wp:positionH>
          <wp:positionV relativeFrom="paragraph">
            <wp:posOffset>-201295</wp:posOffset>
          </wp:positionV>
          <wp:extent cx="1076325" cy="944245"/>
          <wp:effectExtent l="0" t="0" r="952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60B99850" wp14:editId="4B150C47">
          <wp:extent cx="1916242" cy="602901"/>
          <wp:effectExtent l="0" t="0" r="8255" b="6985"/>
          <wp:docPr id="3" name="Grafik 3" descr="G:\Gemeinsam\Mitarbeiter Sportamt\Saladin Christian\Events\Sportpreis\neues CD\IG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insam\Mitarbeiter Sportamt\Saladin Christian\Events\Sportpreis\neues CD\IG-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63" cy="60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5BD9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4F8B438" wp14:editId="5FCFFEF6">
          <wp:simplePos x="0" y="0"/>
          <wp:positionH relativeFrom="rightMargin">
            <wp:posOffset>-3675386</wp:posOffset>
          </wp:positionH>
          <wp:positionV relativeFrom="page">
            <wp:posOffset>253497</wp:posOffset>
          </wp:positionV>
          <wp:extent cx="3965417" cy="86007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417" cy="86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25522"/>
    <w:multiLevelType w:val="multilevel"/>
    <w:tmpl w:val="4A74BD5C"/>
    <w:numStyleLink w:val="ParlamentsdiensteProtokoll"/>
  </w:abstractNum>
  <w:abstractNum w:abstractNumId="8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5567E4"/>
    <w:multiLevelType w:val="multilevel"/>
    <w:tmpl w:val="0409001F"/>
    <w:numStyleLink w:val="AktennotizTraktanden"/>
  </w:abstractNum>
  <w:abstractNum w:abstractNumId="12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DC"/>
    <w:rsid w:val="00007047"/>
    <w:rsid w:val="0005403C"/>
    <w:rsid w:val="00070DF5"/>
    <w:rsid w:val="000737AE"/>
    <w:rsid w:val="0010061A"/>
    <w:rsid w:val="001506A8"/>
    <w:rsid w:val="00153DEE"/>
    <w:rsid w:val="001671FA"/>
    <w:rsid w:val="001677AF"/>
    <w:rsid w:val="00174E06"/>
    <w:rsid w:val="001D73C6"/>
    <w:rsid w:val="0021003D"/>
    <w:rsid w:val="0021474E"/>
    <w:rsid w:val="002242C4"/>
    <w:rsid w:val="002658D5"/>
    <w:rsid w:val="002F6BEF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72C6C"/>
    <w:rsid w:val="00590F09"/>
    <w:rsid w:val="005967DB"/>
    <w:rsid w:val="005A46F6"/>
    <w:rsid w:val="006172D4"/>
    <w:rsid w:val="00635C42"/>
    <w:rsid w:val="006508B8"/>
    <w:rsid w:val="006C1AD4"/>
    <w:rsid w:val="006D7264"/>
    <w:rsid w:val="006F5B6F"/>
    <w:rsid w:val="00723246"/>
    <w:rsid w:val="007566A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95273"/>
    <w:rsid w:val="00AB1276"/>
    <w:rsid w:val="00AE7D5E"/>
    <w:rsid w:val="00B079D5"/>
    <w:rsid w:val="00B117E2"/>
    <w:rsid w:val="00B563A3"/>
    <w:rsid w:val="00B77C7C"/>
    <w:rsid w:val="00B80740"/>
    <w:rsid w:val="00B949DF"/>
    <w:rsid w:val="00C17B35"/>
    <w:rsid w:val="00C46A02"/>
    <w:rsid w:val="00C65412"/>
    <w:rsid w:val="00C95BD9"/>
    <w:rsid w:val="00CC7A97"/>
    <w:rsid w:val="00CD294D"/>
    <w:rsid w:val="00CD549D"/>
    <w:rsid w:val="00CE1DA8"/>
    <w:rsid w:val="00CF3110"/>
    <w:rsid w:val="00D8772A"/>
    <w:rsid w:val="00D94C23"/>
    <w:rsid w:val="00D96736"/>
    <w:rsid w:val="00D97BE7"/>
    <w:rsid w:val="00E2044D"/>
    <w:rsid w:val="00E22917"/>
    <w:rsid w:val="00E472C2"/>
    <w:rsid w:val="00E83249"/>
    <w:rsid w:val="00E90DF4"/>
    <w:rsid w:val="00E92CDC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inrad.stoecklin@intergga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3055\AppData\Roaming\Microsoft\Templates\BL\05%20Blanko%20hoch%20CJ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F96D-3CF0-449B-897E-623AEF79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CJ BKSD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</vt:lpstr>
      <vt:lpstr/>
    </vt:vector>
  </TitlesOfParts>
  <Company>Kanton Basel Landschaft</Company>
  <LinksUpToDate>false</LinksUpToDate>
  <CharactersWithSpaces>1192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CJ</dc:title>
  <dc:creator>Roethlisberger, Carmen BKSD</dc:creator>
  <dc:description>Vorlage erstellt am: 12.07.2016 11:15:00, Version</dc:description>
  <cp:lastModifiedBy>Gitzi, Lorenz BKSD</cp:lastModifiedBy>
  <cp:revision>5</cp:revision>
  <cp:lastPrinted>2015-12-01T09:42:00Z</cp:lastPrinted>
  <dcterms:created xsi:type="dcterms:W3CDTF">2016-08-10T09:34:00Z</dcterms:created>
  <dcterms:modified xsi:type="dcterms:W3CDTF">2016-08-23T14:49:00Z</dcterms:modified>
</cp:coreProperties>
</file>